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07AEF" w:rsidRPr="00C07AEF" w:rsidRDefault="00C07AEF" w:rsidP="00C07AEF"/>
    <w:p w:rsidR="00C07AEF" w:rsidRPr="00C07AEF" w:rsidRDefault="00C07AEF" w:rsidP="00716684">
      <w:pPr>
        <w:jc w:val="center"/>
      </w:pPr>
      <w:r>
        <w:rPr>
          <w:noProof/>
        </w:rPr>
        <w:drawing>
          <wp:inline distT="0" distB="0" distL="0" distR="0">
            <wp:extent cx="6177280" cy="914400"/>
            <wp:effectExtent l="0" t="0" r="0" b="0"/>
            <wp:docPr id="2" name="Graphique 2" descr="Flèche : courbe légè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ghtcurve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728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AEF" w:rsidRDefault="00C07AEF" w:rsidP="00C07AEF"/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4531"/>
        <w:gridCol w:w="4678"/>
      </w:tblGrid>
      <w:tr w:rsidR="00C07AEF" w:rsidRPr="00716684" w:rsidTr="00716684">
        <w:tc>
          <w:tcPr>
            <w:tcW w:w="4531" w:type="dxa"/>
          </w:tcPr>
          <w:p w:rsidR="00C07AEF" w:rsidRPr="00F81CB9" w:rsidRDefault="00C07AEF" w:rsidP="00C07A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72"/>
                <w:szCs w:val="72"/>
              </w:rPr>
            </w:pPr>
            <w:proofErr w:type="gramStart"/>
            <w:r w:rsidRPr="00F81CB9">
              <w:rPr>
                <w:rFonts w:ascii="Times New Roman" w:hAnsi="Times New Roman" w:cs="Times New Roman"/>
                <w:b/>
                <w:bCs/>
                <w:color w:val="FF0000"/>
                <w:sz w:val="72"/>
                <w:szCs w:val="72"/>
              </w:rPr>
              <w:t>hier</w:t>
            </w:r>
            <w:proofErr w:type="gramEnd"/>
          </w:p>
        </w:tc>
        <w:tc>
          <w:tcPr>
            <w:tcW w:w="4678" w:type="dxa"/>
          </w:tcPr>
          <w:p w:rsidR="00C07AEF" w:rsidRPr="00F81CB9" w:rsidRDefault="00C07AEF" w:rsidP="00C07A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72"/>
                <w:szCs w:val="72"/>
              </w:rPr>
            </w:pPr>
            <w:proofErr w:type="gramStart"/>
            <w:r w:rsidRPr="00F81CB9">
              <w:rPr>
                <w:rFonts w:ascii="Times New Roman" w:hAnsi="Times New Roman" w:cs="Times New Roman"/>
                <w:b/>
                <w:bCs/>
                <w:color w:val="0070C0"/>
                <w:sz w:val="72"/>
                <w:szCs w:val="72"/>
              </w:rPr>
              <w:t>aujourd’hui</w:t>
            </w:r>
            <w:proofErr w:type="gramEnd"/>
          </w:p>
        </w:tc>
      </w:tr>
      <w:tr w:rsidR="00C07AEF" w:rsidRPr="00716684" w:rsidTr="00716684">
        <w:tc>
          <w:tcPr>
            <w:tcW w:w="4531" w:type="dxa"/>
          </w:tcPr>
          <w:p w:rsidR="00C07AEF" w:rsidRPr="00716684" w:rsidRDefault="00C07AEF" w:rsidP="00C07AEF">
            <w:pPr>
              <w:spacing w:line="360" w:lineRule="auto"/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4678" w:type="dxa"/>
          </w:tcPr>
          <w:p w:rsidR="00C07AEF" w:rsidRPr="00716684" w:rsidRDefault="00C07AEF" w:rsidP="00C07AEF">
            <w:pPr>
              <w:spacing w:line="360" w:lineRule="auto"/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</w:tbl>
    <w:p w:rsidR="00C07AEF" w:rsidRDefault="00C07AEF" w:rsidP="00C07AEF"/>
    <w:p w:rsidR="00716684" w:rsidRDefault="00716684" w:rsidP="0071668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16684" w:rsidRPr="00AE61DF" w:rsidTr="00716684">
        <w:tc>
          <w:tcPr>
            <w:tcW w:w="4531" w:type="dxa"/>
          </w:tcPr>
          <w:p w:rsidR="00716684" w:rsidRPr="00AE61DF" w:rsidRDefault="00AE61DF" w:rsidP="00716684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lundi</w:t>
            </w:r>
            <w:proofErr w:type="gramEnd"/>
          </w:p>
        </w:tc>
        <w:tc>
          <w:tcPr>
            <w:tcW w:w="4531" w:type="dxa"/>
          </w:tcPr>
          <w:p w:rsidR="00716684" w:rsidRPr="00AE61DF" w:rsidRDefault="00AE61DF" w:rsidP="00716684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mardi</w:t>
            </w:r>
            <w:proofErr w:type="gramEnd"/>
          </w:p>
        </w:tc>
      </w:tr>
      <w:tr w:rsidR="00716684" w:rsidRPr="00AE61DF" w:rsidTr="00716684">
        <w:tc>
          <w:tcPr>
            <w:tcW w:w="4531" w:type="dxa"/>
          </w:tcPr>
          <w:p w:rsidR="00716684" w:rsidRPr="00AE61DF" w:rsidRDefault="00AE61DF" w:rsidP="00716684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mercredi</w:t>
            </w:r>
            <w:proofErr w:type="gramEnd"/>
          </w:p>
        </w:tc>
        <w:tc>
          <w:tcPr>
            <w:tcW w:w="4531" w:type="dxa"/>
          </w:tcPr>
          <w:p w:rsidR="00716684" w:rsidRPr="00AE61DF" w:rsidRDefault="00AE61DF" w:rsidP="00716684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jeudi</w:t>
            </w:r>
            <w:proofErr w:type="gramEnd"/>
          </w:p>
        </w:tc>
      </w:tr>
      <w:tr w:rsidR="00716684" w:rsidRPr="00AE61DF" w:rsidTr="00716684">
        <w:tc>
          <w:tcPr>
            <w:tcW w:w="4531" w:type="dxa"/>
          </w:tcPr>
          <w:p w:rsidR="00716684" w:rsidRPr="00AE61DF" w:rsidRDefault="00AE61DF" w:rsidP="00716684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vendredi</w:t>
            </w:r>
            <w:proofErr w:type="gramEnd"/>
          </w:p>
        </w:tc>
        <w:tc>
          <w:tcPr>
            <w:tcW w:w="4531" w:type="dxa"/>
          </w:tcPr>
          <w:p w:rsidR="00716684" w:rsidRPr="00AE61DF" w:rsidRDefault="00AE61DF" w:rsidP="00716684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samedi</w:t>
            </w:r>
            <w:proofErr w:type="gramEnd"/>
          </w:p>
        </w:tc>
      </w:tr>
      <w:tr w:rsidR="00716684" w:rsidRPr="00AE61DF" w:rsidTr="00716684">
        <w:tc>
          <w:tcPr>
            <w:tcW w:w="4531" w:type="dxa"/>
          </w:tcPr>
          <w:p w:rsidR="00716684" w:rsidRPr="00AE61DF" w:rsidRDefault="00AE61DF" w:rsidP="00716684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dimanche</w:t>
            </w:r>
            <w:proofErr w:type="gramEnd"/>
          </w:p>
        </w:tc>
        <w:tc>
          <w:tcPr>
            <w:tcW w:w="4531" w:type="dxa"/>
          </w:tcPr>
          <w:p w:rsidR="00716684" w:rsidRPr="00AE61DF" w:rsidRDefault="00716684" w:rsidP="00716684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</w:tbl>
    <w:p w:rsidR="00716684" w:rsidRPr="00716684" w:rsidRDefault="00716684" w:rsidP="00716684"/>
    <w:sectPr w:rsidR="00716684" w:rsidRPr="00716684" w:rsidSect="00716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A4511" w:rsidRDefault="009A4511" w:rsidP="00AE61DF">
      <w:pPr>
        <w:spacing w:after="0" w:line="240" w:lineRule="auto"/>
      </w:pPr>
      <w:r>
        <w:separator/>
      </w:r>
    </w:p>
  </w:endnote>
  <w:endnote w:type="continuationSeparator" w:id="0">
    <w:p w:rsidR="009A4511" w:rsidRDefault="009A4511" w:rsidP="00AE6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A4511" w:rsidRDefault="009A4511" w:rsidP="00AE61DF">
      <w:pPr>
        <w:spacing w:after="0" w:line="240" w:lineRule="auto"/>
      </w:pPr>
      <w:r>
        <w:separator/>
      </w:r>
    </w:p>
  </w:footnote>
  <w:footnote w:type="continuationSeparator" w:id="0">
    <w:p w:rsidR="009A4511" w:rsidRDefault="009A4511" w:rsidP="00AE61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AEF"/>
    <w:rsid w:val="00110B7A"/>
    <w:rsid w:val="00123ADB"/>
    <w:rsid w:val="001C42E4"/>
    <w:rsid w:val="002826A2"/>
    <w:rsid w:val="003C5C19"/>
    <w:rsid w:val="004E6912"/>
    <w:rsid w:val="00605320"/>
    <w:rsid w:val="00716684"/>
    <w:rsid w:val="007C31A4"/>
    <w:rsid w:val="00916D59"/>
    <w:rsid w:val="00966C21"/>
    <w:rsid w:val="009A4511"/>
    <w:rsid w:val="00A73A00"/>
    <w:rsid w:val="00AE61DF"/>
    <w:rsid w:val="00BE0D72"/>
    <w:rsid w:val="00C07AEF"/>
    <w:rsid w:val="00F758B2"/>
    <w:rsid w:val="00F8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663EF"/>
  <w15:chartTrackingRefBased/>
  <w15:docId w15:val="{3D489502-ED7F-46D8-9687-34D64EC0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07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E61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E61DF"/>
  </w:style>
  <w:style w:type="paragraph" w:styleId="Pieddepage">
    <w:name w:val="footer"/>
    <w:basedOn w:val="Normal"/>
    <w:link w:val="PieddepageCar"/>
    <w:uiPriority w:val="99"/>
    <w:unhideWhenUsed/>
    <w:rsid w:val="00AE61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E6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3</cp:revision>
  <dcterms:created xsi:type="dcterms:W3CDTF">2020-05-11T13:47:00Z</dcterms:created>
  <dcterms:modified xsi:type="dcterms:W3CDTF">2020-05-11T14:10:00Z</dcterms:modified>
</cp:coreProperties>
</file>